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295B30">
        <w:rPr>
          <w:b/>
          <w:sz w:val="36"/>
          <w:szCs w:val="36"/>
          <w:u w:val="single"/>
        </w:rPr>
        <w:t>74</w:t>
      </w:r>
      <w:r w:rsidRPr="00411B08">
        <w:rPr>
          <w:b/>
          <w:sz w:val="36"/>
          <w:szCs w:val="36"/>
          <w:u w:val="single"/>
        </w:rPr>
        <w:t>.201</w:t>
      </w:r>
      <w:r w:rsidR="005365AC">
        <w:rPr>
          <w:b/>
          <w:sz w:val="36"/>
          <w:szCs w:val="36"/>
          <w:u w:val="single"/>
        </w:rPr>
        <w:t>9</w:t>
      </w:r>
      <w:r w:rsidR="00D530B2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3D7B78" w:rsidRPr="003D7B78" w:rsidRDefault="001D4924" w:rsidP="00993808">
      <w:pPr>
        <w:ind w:left="426"/>
        <w:jc w:val="both"/>
        <w:rPr>
          <w:b/>
          <w:bCs/>
        </w:rPr>
      </w:pPr>
      <w:r>
        <w:t xml:space="preserve">Wykonanie </w:t>
      </w:r>
      <w:r>
        <w:rPr>
          <w:bCs/>
        </w:rPr>
        <w:t>aktualizac</w:t>
      </w:r>
      <w:r w:rsidR="002F33E9">
        <w:rPr>
          <w:bCs/>
        </w:rPr>
        <w:t xml:space="preserve">ji danych ewidencyjnych budynku o </w:t>
      </w:r>
      <w:r w:rsidRPr="00905021">
        <w:rPr>
          <w:b/>
          <w:bCs/>
        </w:rPr>
        <w:t xml:space="preserve">ID </w:t>
      </w:r>
      <w:r>
        <w:rPr>
          <w:b/>
          <w:bCs/>
        </w:rPr>
        <w:t>326201_1.</w:t>
      </w:r>
      <w:r w:rsidR="002F33E9">
        <w:rPr>
          <w:b/>
          <w:bCs/>
        </w:rPr>
        <w:t>4098</w:t>
      </w:r>
      <w:r>
        <w:rPr>
          <w:b/>
          <w:bCs/>
        </w:rPr>
        <w:t>.</w:t>
      </w:r>
      <w:r w:rsidR="002F33E9">
        <w:rPr>
          <w:b/>
          <w:bCs/>
        </w:rPr>
        <w:t>39</w:t>
      </w:r>
      <w:r>
        <w:rPr>
          <w:b/>
          <w:bCs/>
        </w:rPr>
        <w:t>_BUD</w:t>
      </w:r>
      <w:r w:rsidR="003919DB">
        <w:rPr>
          <w:bCs/>
        </w:rPr>
        <w:t xml:space="preserve"> </w:t>
      </w:r>
      <w:r w:rsidR="00DF06A7">
        <w:rPr>
          <w:bCs/>
        </w:rPr>
        <w:br/>
      </w:r>
      <w:r w:rsidR="003919DB">
        <w:rPr>
          <w:bCs/>
        </w:rPr>
        <w:t xml:space="preserve">(w zakresie określenia </w:t>
      </w:r>
      <w:r>
        <w:rPr>
          <w:bCs/>
        </w:rPr>
        <w:t>liczby i zasięgu kondygnacji), usytuowanego</w:t>
      </w:r>
      <w:r w:rsidR="00975469">
        <w:rPr>
          <w:bCs/>
        </w:rPr>
        <w:t xml:space="preserve"> na</w:t>
      </w:r>
      <w:r w:rsidR="00993808">
        <w:rPr>
          <w:bCs/>
        </w:rPr>
        <w:t xml:space="preserve"> </w:t>
      </w:r>
      <w:r w:rsidR="00993808">
        <w:t>dział</w:t>
      </w:r>
      <w:r w:rsidR="00975469">
        <w:t>ce</w:t>
      </w:r>
      <w:r w:rsidR="00993808">
        <w:rPr>
          <w:bCs/>
        </w:rPr>
        <w:t xml:space="preserve"> </w:t>
      </w:r>
      <w:r w:rsidR="002F33E9">
        <w:rPr>
          <w:b/>
          <w:bCs/>
        </w:rPr>
        <w:t>56</w:t>
      </w:r>
      <w:r w:rsidR="003919DB">
        <w:rPr>
          <w:b/>
          <w:bCs/>
        </w:rPr>
        <w:t xml:space="preserve"> </w:t>
      </w:r>
      <w:r w:rsidR="00993808" w:rsidRPr="007C1E3D">
        <w:rPr>
          <w:bCs/>
        </w:rPr>
        <w:t xml:space="preserve">, </w:t>
      </w:r>
      <w:r w:rsidR="00F66C3E">
        <w:rPr>
          <w:bCs/>
        </w:rPr>
        <w:t xml:space="preserve">położonej </w:t>
      </w:r>
      <w:r w:rsidR="00993808">
        <w:rPr>
          <w:bCs/>
        </w:rPr>
        <w:t xml:space="preserve">w obrębie ewidencyjnym nr </w:t>
      </w:r>
      <w:r w:rsidR="002F33E9">
        <w:rPr>
          <w:b/>
          <w:bCs/>
        </w:rPr>
        <w:t>4098</w:t>
      </w:r>
      <w:r w:rsidR="00993808" w:rsidRPr="003D7B78">
        <w:rPr>
          <w:b/>
          <w:bCs/>
        </w:rPr>
        <w:t xml:space="preserve"> (</w:t>
      </w:r>
      <w:r w:rsidR="002F33E9">
        <w:rPr>
          <w:b/>
          <w:bCs/>
        </w:rPr>
        <w:t>Dąbie 98</w:t>
      </w:r>
      <w:r w:rsidR="00993808" w:rsidRPr="003D7B78">
        <w:rPr>
          <w:b/>
          <w:bCs/>
        </w:rPr>
        <w:t>)</w:t>
      </w:r>
      <w:r w:rsidR="00993808">
        <w:rPr>
          <w:bCs/>
        </w:rPr>
        <w:t xml:space="preserve"> w Szczecinie,</w:t>
      </w:r>
      <w:r w:rsidR="00993808" w:rsidRPr="003D7B78">
        <w:rPr>
          <w:bCs/>
        </w:rPr>
        <w:t xml:space="preserve"> </w:t>
      </w:r>
      <w:r w:rsidR="00993808">
        <w:rPr>
          <w:bCs/>
        </w:rPr>
        <w:t xml:space="preserve">przy </w:t>
      </w:r>
      <w:r w:rsidR="00D530B2" w:rsidRPr="00D530B2">
        <w:rPr>
          <w:b/>
          <w:bCs/>
        </w:rPr>
        <w:t>ul.</w:t>
      </w:r>
      <w:r w:rsidR="002F33E9">
        <w:rPr>
          <w:b/>
          <w:bCs/>
        </w:rPr>
        <w:t xml:space="preserve"> Bałtyckiej 33</w:t>
      </w:r>
      <w:r w:rsidR="003919DB">
        <w:rPr>
          <w:b/>
          <w:bCs/>
        </w:rPr>
        <w:t>,</w:t>
      </w:r>
      <w:r w:rsidR="00993808">
        <w:rPr>
          <w:bCs/>
        </w:rPr>
        <w:t xml:space="preserve"> będącej własnością Gminy Miasto Szczecin</w:t>
      </w:r>
      <w:r w:rsidR="00EB782B">
        <w:rPr>
          <w:bCs/>
        </w:rPr>
        <w:t xml:space="preserve">, </w:t>
      </w:r>
      <w:r w:rsidR="00BF0778">
        <w:rPr>
          <w:bCs/>
        </w:rPr>
        <w:t>w wieczystym użytkowaniu osób fizycznych</w:t>
      </w:r>
      <w:r w:rsidR="00F66C3E">
        <w:rPr>
          <w:bCs/>
        </w:rPr>
        <w:t>.</w:t>
      </w:r>
    </w:p>
    <w:p w:rsidR="00EB782B" w:rsidRDefault="00EB782B" w:rsidP="00EB3FE0">
      <w:pPr>
        <w:jc w:val="both"/>
      </w:pPr>
    </w:p>
    <w:p w:rsidR="00601793" w:rsidRDefault="00D83505" w:rsidP="00EB3FE0">
      <w:pPr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DF06A7">
        <w:t>811</w:t>
      </w:r>
      <w:r>
        <w:t>.</w:t>
      </w:r>
      <w:r w:rsidR="00DF06A7">
        <w:t>70</w:t>
      </w:r>
      <w:r>
        <w:t>.201</w:t>
      </w:r>
      <w:r w:rsidR="00EB782B">
        <w:t>9</w:t>
      </w:r>
      <w:r>
        <w:t>.</w:t>
      </w:r>
      <w:r w:rsidR="00DF06A7">
        <w:t>MM</w:t>
      </w:r>
      <w:r>
        <w:t xml:space="preserve"> </w:t>
      </w:r>
      <w:r w:rsidRPr="00184012">
        <w:t xml:space="preserve">z dnia </w:t>
      </w:r>
      <w:r w:rsidR="00DF06A7">
        <w:t>23</w:t>
      </w:r>
      <w:r>
        <w:t>.</w:t>
      </w:r>
      <w:r w:rsidR="00DF06A7">
        <w:t>10</w:t>
      </w:r>
      <w:r>
        <w:t>.201</w:t>
      </w:r>
      <w:r w:rsidR="00BF0778">
        <w:t>9</w:t>
      </w:r>
      <w:r w:rsidR="00EB782B">
        <w:t xml:space="preserve"> </w:t>
      </w:r>
      <w:r>
        <w:t>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313337" w:rsidRPr="000634EB" w:rsidRDefault="00313337" w:rsidP="00313337">
      <w:pPr>
        <w:numPr>
          <w:ilvl w:val="0"/>
          <w:numId w:val="6"/>
        </w:numPr>
        <w:spacing w:line="276" w:lineRule="auto"/>
        <w:jc w:val="both"/>
      </w:pPr>
      <w:r w:rsidRPr="000634EB">
        <w:t>Przeprowadzić wywiad terenowy, wykonać niezbędne prace terenowe i kameralne</w:t>
      </w:r>
      <w:r>
        <w:t>.</w:t>
      </w:r>
      <w:r w:rsidRPr="000634EB">
        <w:t xml:space="preserve"> </w:t>
      </w:r>
      <w:r>
        <w:t>Należy zwrócić szczególną uwagę na</w:t>
      </w:r>
      <w:r w:rsidR="00DE47BA">
        <w:t xml:space="preserve"> </w:t>
      </w:r>
      <w:r>
        <w:t>liczbę i zasięg kondygnacji budynk</w:t>
      </w:r>
      <w:r w:rsidR="003B6A12">
        <w:t>u</w:t>
      </w:r>
      <w:r w:rsidR="00DE47BA">
        <w:t xml:space="preserve"> (nadziemnych </w:t>
      </w:r>
      <w:r w:rsidR="00905021">
        <w:br/>
      </w:r>
      <w:r w:rsidR="00DE47BA">
        <w:t>i podziemnych)</w:t>
      </w:r>
      <w:r>
        <w:t>. W przypadku, gdy zasięg kondygnacji nie pokrywa się z konturem budynku należy dokonać pomiaru bloków budynku, o których mowa w § 63 ust. 1d rozporządzenia w sprawie ewidencji gruntów i budynków</w:t>
      </w:r>
      <w:r w:rsidR="008E6B60">
        <w:t>.</w:t>
      </w:r>
    </w:p>
    <w:p w:rsidR="00313337" w:rsidRPr="00795D6C" w:rsidRDefault="00313337" w:rsidP="00313337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>
        <w:rPr>
          <w:bCs/>
        </w:rPr>
        <w:t xml:space="preserve">  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 w:rsidRPr="000634EB">
        <w:t xml:space="preserve">Skompletować operat techniczny, sporządzić dokumentację do dokonania zmian </w:t>
      </w:r>
      <w:r>
        <w:br/>
      </w:r>
      <w:r w:rsidRPr="000634EB">
        <w:t xml:space="preserve">w ewidencji gruntów i </w:t>
      </w:r>
      <w:r>
        <w:t>budynków oraz na mapie zasadniczej</w:t>
      </w:r>
      <w:r w:rsidRPr="00884F07">
        <w:t>.</w:t>
      </w:r>
      <w:r>
        <w:t xml:space="preserve"> </w:t>
      </w:r>
      <w:r w:rsidR="008E6B60">
        <w:br/>
      </w:r>
      <w:r w:rsidRPr="001978DD">
        <w:t>W zgłoszeniu prac geodezyjnych w pkt 11 należy zaznaczyć, że prace będą realizowane</w:t>
      </w:r>
      <w:r>
        <w:t xml:space="preserve"> </w:t>
      </w:r>
      <w:r w:rsidR="008E6B60">
        <w:br/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 w:rsidR="008E6B60">
        <w:br/>
      </w:r>
      <w:r>
        <w:t xml:space="preserve">i </w:t>
      </w:r>
      <w:r w:rsidR="008E6B60">
        <w:t>k</w:t>
      </w:r>
      <w:r w:rsidRPr="001978DD">
        <w:t>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313337" w:rsidRPr="0009149F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313337" w:rsidRPr="000634EB" w:rsidRDefault="00313337" w:rsidP="0031333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313337" w:rsidRDefault="00313337" w:rsidP="00313337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313337" w:rsidRPr="00702BFD" w:rsidRDefault="00313337" w:rsidP="00313337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313337" w:rsidRPr="000634EB" w:rsidRDefault="00313337" w:rsidP="00313337">
      <w:pPr>
        <w:numPr>
          <w:ilvl w:val="0"/>
          <w:numId w:val="2"/>
        </w:numPr>
        <w:ind w:left="714" w:hanging="357"/>
        <w:jc w:val="both"/>
      </w:pPr>
      <w:r>
        <w:t>kserokopię wykazu zmian danych ewidencyjnych dotyczących budynku.</w:t>
      </w:r>
    </w:p>
    <w:p w:rsidR="00313337" w:rsidRPr="000634EB" w:rsidRDefault="00313337" w:rsidP="00313337">
      <w:pPr>
        <w:numPr>
          <w:ilvl w:val="0"/>
          <w:numId w:val="6"/>
        </w:numPr>
        <w:jc w:val="both"/>
      </w:pPr>
      <w:r w:rsidRPr="000634EB">
        <w:t xml:space="preserve">Przekazać </w:t>
      </w:r>
      <w:r>
        <w:t>I</w:t>
      </w:r>
      <w:r w:rsidRPr="000634EB">
        <w:t>nspektor</w:t>
      </w:r>
      <w:r>
        <w:t>owi</w:t>
      </w:r>
      <w:r w:rsidRPr="000634EB">
        <w:t xml:space="preserve"> </w:t>
      </w:r>
      <w:r>
        <w:t xml:space="preserve">współpracującemu (pracownik </w:t>
      </w:r>
      <w:r w:rsidRPr="00184012">
        <w:t>W</w:t>
      </w:r>
      <w:r>
        <w:t>MiRSPN wskazany</w:t>
      </w:r>
      <w:r>
        <w:br/>
        <w:t>w umowie)</w:t>
      </w:r>
      <w:r w:rsidRPr="000634EB">
        <w:t>:</w:t>
      </w:r>
    </w:p>
    <w:p w:rsidR="00313337" w:rsidRDefault="00313337" w:rsidP="00313337">
      <w:pPr>
        <w:numPr>
          <w:ilvl w:val="0"/>
          <w:numId w:val="2"/>
        </w:numPr>
        <w:jc w:val="both"/>
      </w:pPr>
      <w:r>
        <w:t>kserokopię wykazu zmian danych ew</w:t>
      </w:r>
      <w:r w:rsidR="008E6B60">
        <w:t>idencyjnych dotyczących budynku.</w:t>
      </w:r>
    </w:p>
    <w:p w:rsidR="00601793" w:rsidRDefault="00601793" w:rsidP="00601793">
      <w:pPr>
        <w:jc w:val="both"/>
      </w:pPr>
    </w:p>
    <w:p w:rsidR="008E6B60" w:rsidRDefault="008E6B60" w:rsidP="00601793">
      <w:pPr>
        <w:jc w:val="both"/>
      </w:pPr>
    </w:p>
    <w:p w:rsidR="008E6B60" w:rsidRPr="000634EB" w:rsidRDefault="008E6B60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2C670F" w:rsidRDefault="002C670F" w:rsidP="00E83FD9">
      <w:pPr>
        <w:pStyle w:val="Tekstpodstawowy"/>
        <w:spacing w:after="0"/>
        <w:jc w:val="both"/>
      </w:pPr>
    </w:p>
    <w:p w:rsidR="00D5043B" w:rsidRDefault="00D5043B" w:rsidP="00D5043B">
      <w:pPr>
        <w:pStyle w:val="Tekstpodstawowy"/>
        <w:spacing w:after="0"/>
        <w:jc w:val="both"/>
      </w:pPr>
      <w:r>
        <w:t>60 dni od daty podpisania umowy.</w:t>
      </w:r>
    </w:p>
    <w:p w:rsidR="00D5043B" w:rsidRDefault="00D5043B" w:rsidP="00D5043B">
      <w:pPr>
        <w:ind w:left="426" w:hanging="426"/>
        <w:jc w:val="both"/>
      </w:pP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6631F5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753DF3" w:rsidRDefault="006631F5" w:rsidP="00215AF8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D5043B">
        <w:t>WMiRSPN-V.6811.70.2019.MM</w:t>
      </w:r>
      <w:r w:rsidR="002C670F">
        <w:t xml:space="preserve"> </w:t>
      </w:r>
      <w:r w:rsidR="00350A02" w:rsidRPr="00184012">
        <w:t xml:space="preserve">z dnia </w:t>
      </w:r>
      <w:r w:rsidR="00D5043B">
        <w:t>23.10</w:t>
      </w:r>
      <w:r w:rsidR="00350A02">
        <w:t>.2019</w:t>
      </w:r>
      <w:r w:rsidR="00E1208D">
        <w:t xml:space="preserve"> </w:t>
      </w:r>
      <w:r w:rsidR="00350A02">
        <w:t>r</w:t>
      </w:r>
      <w:r w:rsidR="00385189">
        <w:t>.</w:t>
      </w:r>
      <w:r w:rsidR="00905021">
        <w:t>wraz z załącznik</w:t>
      </w:r>
      <w:r w:rsidR="00350A02">
        <w:t>a</w:t>
      </w:r>
      <w:r w:rsidR="00905021">
        <w:t>m</w:t>
      </w:r>
      <w:r w:rsidR="00350A02">
        <w:t>i</w:t>
      </w:r>
      <w:r w:rsidR="00905021">
        <w:t>.</w:t>
      </w:r>
    </w:p>
    <w:p w:rsidR="00C62A49" w:rsidRPr="00437194" w:rsidRDefault="00C62A49" w:rsidP="00C62A49">
      <w:pPr>
        <w:jc w:val="both"/>
      </w:pPr>
    </w:p>
    <w:sectPr w:rsidR="00C62A49" w:rsidRPr="00437194" w:rsidSect="00905021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367A"/>
    <w:rsid w:val="000C42C2"/>
    <w:rsid w:val="000C540F"/>
    <w:rsid w:val="000D48C5"/>
    <w:rsid w:val="000E6BD9"/>
    <w:rsid w:val="001251F2"/>
    <w:rsid w:val="0016204B"/>
    <w:rsid w:val="001638BE"/>
    <w:rsid w:val="0018286B"/>
    <w:rsid w:val="00184012"/>
    <w:rsid w:val="001866D2"/>
    <w:rsid w:val="00192CC4"/>
    <w:rsid w:val="0019359F"/>
    <w:rsid w:val="001B711B"/>
    <w:rsid w:val="001C2636"/>
    <w:rsid w:val="001D4924"/>
    <w:rsid w:val="001F1B3C"/>
    <w:rsid w:val="001F59B5"/>
    <w:rsid w:val="002078B6"/>
    <w:rsid w:val="00210899"/>
    <w:rsid w:val="00215AF8"/>
    <w:rsid w:val="002160B7"/>
    <w:rsid w:val="002216A3"/>
    <w:rsid w:val="00227A6F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840A4"/>
    <w:rsid w:val="00292811"/>
    <w:rsid w:val="00295B30"/>
    <w:rsid w:val="00296F4E"/>
    <w:rsid w:val="002B17DE"/>
    <w:rsid w:val="002C670F"/>
    <w:rsid w:val="002C6982"/>
    <w:rsid w:val="002D0195"/>
    <w:rsid w:val="002E796C"/>
    <w:rsid w:val="002F2D43"/>
    <w:rsid w:val="002F33E9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85189"/>
    <w:rsid w:val="003919DB"/>
    <w:rsid w:val="0039316C"/>
    <w:rsid w:val="003A1352"/>
    <w:rsid w:val="003A1B56"/>
    <w:rsid w:val="003A2049"/>
    <w:rsid w:val="003A5EF2"/>
    <w:rsid w:val="003B6A12"/>
    <w:rsid w:val="003D59FD"/>
    <w:rsid w:val="003D7B78"/>
    <w:rsid w:val="003E340B"/>
    <w:rsid w:val="00407427"/>
    <w:rsid w:val="004340F5"/>
    <w:rsid w:val="00436FE6"/>
    <w:rsid w:val="00437194"/>
    <w:rsid w:val="004456FE"/>
    <w:rsid w:val="00452F2C"/>
    <w:rsid w:val="00462F0F"/>
    <w:rsid w:val="00492C4B"/>
    <w:rsid w:val="004A44AC"/>
    <w:rsid w:val="004A5289"/>
    <w:rsid w:val="004B1228"/>
    <w:rsid w:val="004D0A9F"/>
    <w:rsid w:val="004E1DCF"/>
    <w:rsid w:val="004E3D16"/>
    <w:rsid w:val="00500E48"/>
    <w:rsid w:val="005042B8"/>
    <w:rsid w:val="00517B5F"/>
    <w:rsid w:val="005365AC"/>
    <w:rsid w:val="005714C7"/>
    <w:rsid w:val="005752EB"/>
    <w:rsid w:val="00592F04"/>
    <w:rsid w:val="005C754D"/>
    <w:rsid w:val="005D3394"/>
    <w:rsid w:val="005D6946"/>
    <w:rsid w:val="005E4A4C"/>
    <w:rsid w:val="00601793"/>
    <w:rsid w:val="006122C2"/>
    <w:rsid w:val="00616A29"/>
    <w:rsid w:val="00634C89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D5FDA"/>
    <w:rsid w:val="006E28F5"/>
    <w:rsid w:val="006E5D0C"/>
    <w:rsid w:val="007018A2"/>
    <w:rsid w:val="00702BFD"/>
    <w:rsid w:val="00703C8A"/>
    <w:rsid w:val="0070626A"/>
    <w:rsid w:val="0072044C"/>
    <w:rsid w:val="00744B71"/>
    <w:rsid w:val="00753562"/>
    <w:rsid w:val="00753DF3"/>
    <w:rsid w:val="00754E70"/>
    <w:rsid w:val="00762217"/>
    <w:rsid w:val="00785CE5"/>
    <w:rsid w:val="00791000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F07"/>
    <w:rsid w:val="00894556"/>
    <w:rsid w:val="008B10B7"/>
    <w:rsid w:val="008B4741"/>
    <w:rsid w:val="008C0186"/>
    <w:rsid w:val="008E57A9"/>
    <w:rsid w:val="008E6B60"/>
    <w:rsid w:val="008F497B"/>
    <w:rsid w:val="0090286E"/>
    <w:rsid w:val="00905021"/>
    <w:rsid w:val="00931C33"/>
    <w:rsid w:val="0093339F"/>
    <w:rsid w:val="00937780"/>
    <w:rsid w:val="0094419D"/>
    <w:rsid w:val="00946E8D"/>
    <w:rsid w:val="00953AD7"/>
    <w:rsid w:val="009625BB"/>
    <w:rsid w:val="00963524"/>
    <w:rsid w:val="00975469"/>
    <w:rsid w:val="009761F0"/>
    <w:rsid w:val="00993808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4299"/>
    <w:rsid w:val="009F60E4"/>
    <w:rsid w:val="00A11264"/>
    <w:rsid w:val="00A12E49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530B"/>
    <w:rsid w:val="00B96365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1482A"/>
    <w:rsid w:val="00C3778E"/>
    <w:rsid w:val="00C4174C"/>
    <w:rsid w:val="00C528B6"/>
    <w:rsid w:val="00C62A49"/>
    <w:rsid w:val="00C63D26"/>
    <w:rsid w:val="00C660B9"/>
    <w:rsid w:val="00C81241"/>
    <w:rsid w:val="00C82857"/>
    <w:rsid w:val="00CB3B79"/>
    <w:rsid w:val="00CE4182"/>
    <w:rsid w:val="00CE7894"/>
    <w:rsid w:val="00CF755C"/>
    <w:rsid w:val="00D11D72"/>
    <w:rsid w:val="00D1289F"/>
    <w:rsid w:val="00D13976"/>
    <w:rsid w:val="00D20A04"/>
    <w:rsid w:val="00D333D3"/>
    <w:rsid w:val="00D43E6C"/>
    <w:rsid w:val="00D5043B"/>
    <w:rsid w:val="00D530B2"/>
    <w:rsid w:val="00D54CE4"/>
    <w:rsid w:val="00D56646"/>
    <w:rsid w:val="00D573EE"/>
    <w:rsid w:val="00D83505"/>
    <w:rsid w:val="00D947A0"/>
    <w:rsid w:val="00DA71EA"/>
    <w:rsid w:val="00DB5C4E"/>
    <w:rsid w:val="00DC2512"/>
    <w:rsid w:val="00DC6683"/>
    <w:rsid w:val="00DC6C42"/>
    <w:rsid w:val="00DE47BA"/>
    <w:rsid w:val="00DF06A7"/>
    <w:rsid w:val="00E05DAB"/>
    <w:rsid w:val="00E06E29"/>
    <w:rsid w:val="00E103EF"/>
    <w:rsid w:val="00E10F23"/>
    <w:rsid w:val="00E1208D"/>
    <w:rsid w:val="00E347DC"/>
    <w:rsid w:val="00E4707D"/>
    <w:rsid w:val="00E57D4B"/>
    <w:rsid w:val="00E72114"/>
    <w:rsid w:val="00E758C4"/>
    <w:rsid w:val="00E83FD9"/>
    <w:rsid w:val="00E87E39"/>
    <w:rsid w:val="00EB3FE0"/>
    <w:rsid w:val="00EB782B"/>
    <w:rsid w:val="00ED7260"/>
    <w:rsid w:val="00EE42BB"/>
    <w:rsid w:val="00EF6DF3"/>
    <w:rsid w:val="00F0381C"/>
    <w:rsid w:val="00F16CD9"/>
    <w:rsid w:val="00F26A98"/>
    <w:rsid w:val="00F32794"/>
    <w:rsid w:val="00F476C8"/>
    <w:rsid w:val="00F51854"/>
    <w:rsid w:val="00F62071"/>
    <w:rsid w:val="00F65976"/>
    <w:rsid w:val="00F66C3E"/>
    <w:rsid w:val="00F97658"/>
    <w:rsid w:val="00FA3D1F"/>
    <w:rsid w:val="00FB336C"/>
    <w:rsid w:val="00FC6C67"/>
    <w:rsid w:val="00FE1F4B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3</cp:revision>
  <cp:lastPrinted>2015-10-29T08:00:00Z</cp:lastPrinted>
  <dcterms:created xsi:type="dcterms:W3CDTF">2019-11-08T10:37:00Z</dcterms:created>
  <dcterms:modified xsi:type="dcterms:W3CDTF">2019-11-08T10:40:00Z</dcterms:modified>
</cp:coreProperties>
</file>